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FB0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方正水黑繁体" w:hAnsi="方正水黑繁体" w:eastAsia="方正水黑繁体" w:cs="方正水黑繁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</w:p>
    <w:p w14:paraId="08CD9E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6年“自贡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知名高校行”引进</w:t>
      </w:r>
    </w:p>
    <w:p w14:paraId="71C12A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高层次和急需紧缺人才报名表</w:t>
      </w:r>
    </w:p>
    <w:tbl>
      <w:tblPr>
        <w:tblStyle w:val="5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095"/>
        <w:gridCol w:w="1140"/>
        <w:gridCol w:w="1170"/>
        <w:gridCol w:w="1260"/>
        <w:gridCol w:w="2201"/>
        <w:gridCol w:w="1723"/>
      </w:tblGrid>
      <w:tr w14:paraId="40FC5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3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8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7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F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8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照</w:t>
            </w:r>
          </w:p>
          <w:p w14:paraId="5848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片</w:t>
            </w:r>
          </w:p>
        </w:tc>
      </w:tr>
      <w:tr w14:paraId="00102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8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E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15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B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E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0A30A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B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2B1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 w:asciiTheme="minorHAnsi" w:hAnsiTheme="minorHAnsi" w:cstheme="minorBidi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6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C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0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11A4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87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B0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ED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学历学位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1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B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2090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B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2E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8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EA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71CE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C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专业名称及代码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01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F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职称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执业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资格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ECB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red"/>
              </w:rPr>
            </w:pPr>
          </w:p>
        </w:tc>
      </w:tr>
      <w:tr w14:paraId="3D217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B9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是否应届毕业生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E6F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A3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是否在职人员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E98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B6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现工作单位及职务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95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red"/>
              </w:rPr>
            </w:pPr>
          </w:p>
        </w:tc>
      </w:tr>
      <w:tr w14:paraId="77E8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27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现居住</w:t>
            </w:r>
          </w:p>
          <w:p w14:paraId="3737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9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08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520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E674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9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本人学习及工作</w:t>
            </w:r>
          </w:p>
          <w:p w14:paraId="0EAF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简历</w:t>
            </w:r>
          </w:p>
        </w:tc>
        <w:tc>
          <w:tcPr>
            <w:tcW w:w="85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9F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9845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73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本人主要社会关系</w:t>
            </w:r>
          </w:p>
        </w:tc>
        <w:tc>
          <w:tcPr>
            <w:tcW w:w="85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EF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4CE8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191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招考单位</w:t>
            </w:r>
          </w:p>
          <w:p w14:paraId="2188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0E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7055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35C3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750C7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10EC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A6A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558F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</w:p>
          <w:p w14:paraId="1A69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C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主管部门</w:t>
            </w:r>
          </w:p>
          <w:p w14:paraId="1180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4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1154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51C19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2ADC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194A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CB2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480F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  <w:r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  <w:t xml:space="preserve"> </w:t>
            </w:r>
          </w:p>
          <w:p w14:paraId="742C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</w:tr>
    </w:tbl>
    <w:p w14:paraId="426F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-171" w:hanging="359" w:hangingChars="149"/>
        <w:textAlignment w:val="auto"/>
        <w:rPr>
          <w:rFonts w:hint="eastAsia" w:ascii="楷体_GB2312" w:eastAsia="楷体_GB2312" w:cs="楷体_GB2312"/>
          <w:color w:val="auto"/>
          <w:sz w:val="24"/>
          <w:szCs w:val="24"/>
          <w:lang w:val="zh-CN"/>
        </w:rPr>
      </w:pPr>
      <w:r>
        <w:rPr>
          <w:rFonts w:hint="eastAsia" w:ascii="宋体" w:hAnsi="宋体"/>
          <w:b/>
          <w:bCs/>
          <w:color w:val="auto"/>
          <w:sz w:val="24"/>
        </w:rPr>
        <w:t>说明：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</w:rPr>
        <w:t>1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此表由报考者本人填写，经招考单位</w:t>
      </w:r>
      <w:r>
        <w:rPr>
          <w:rFonts w:hint="eastAsia" w:ascii="楷体_GB2312" w:hAnsi="宋体" w:eastAsia="楷体_GB2312"/>
          <w:color w:val="auto"/>
          <w:w w:val="90"/>
          <w:sz w:val="24"/>
          <w:lang w:eastAsia="zh-CN"/>
        </w:rPr>
        <w:t>、</w:t>
      </w:r>
      <w:r>
        <w:rPr>
          <w:rFonts w:hint="eastAsia" w:ascii="楷体_GB2312" w:hAnsi="宋体" w:eastAsia="楷体_GB2312"/>
          <w:color w:val="auto"/>
          <w:w w:val="90"/>
          <w:sz w:val="24"/>
        </w:rPr>
        <w:t>主管部门</w:t>
      </w:r>
      <w:r>
        <w:rPr>
          <w:rFonts w:hint="eastAsia" w:ascii="楷体_GB2312" w:hAnsi="宋体" w:eastAsia="楷体_GB2312"/>
          <w:color w:val="auto"/>
          <w:w w:val="90"/>
          <w:sz w:val="24"/>
          <w:lang w:eastAsia="zh-CN"/>
        </w:rPr>
        <w:t>审核后</w:t>
      </w:r>
      <w:r>
        <w:rPr>
          <w:rFonts w:hint="eastAsia" w:ascii="楷体_GB2312" w:hAnsi="宋体" w:eastAsia="楷体_GB2312"/>
          <w:color w:val="auto"/>
          <w:w w:val="90"/>
          <w:sz w:val="24"/>
        </w:rPr>
        <w:t>完善报名手续；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  <w:lang w:val="en-US" w:eastAsia="zh-CN"/>
        </w:rPr>
        <w:t>2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请报考者如实详尽真实准确地填报个人资料，如所填信息与事实不符，或提供虚假材料的，将取消报考资格，后果由报考者自负；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  <w:lang w:val="en-US" w:eastAsia="zh-CN"/>
        </w:rPr>
        <w:t>3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请报考者仔细阅读公告和报考岗位资格条件，完全符合报考资格条件的填写此表，对因专业或资格条件等要件无法准确选择岗位的，请与各招考单位或主管部门联系后填写</w:t>
      </w:r>
      <w:r>
        <w:rPr>
          <w:rFonts w:hint="eastAsia" w:ascii="楷体_GB2312" w:hAnsi="宋体" w:eastAsia="楷体_GB2312"/>
          <w:color w:val="auto"/>
          <w:w w:val="90"/>
          <w:sz w:val="24"/>
          <w:lang w:eastAsia="zh-CN"/>
        </w:rPr>
        <w:t>。</w:t>
      </w:r>
      <w:r>
        <w:rPr>
          <w:rFonts w:hint="eastAsia" w:ascii="楷体_GB2312" w:eastAsia="楷体_GB2312" w:cs="楷体_GB2312"/>
          <w:color w:val="auto"/>
          <w:sz w:val="24"/>
          <w:szCs w:val="24"/>
          <w:lang w:val="zh-CN"/>
        </w:rPr>
        <w:t xml:space="preserve">        </w:t>
      </w:r>
    </w:p>
    <w:p w14:paraId="4302E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176" w:leftChars="84" w:right="-1046" w:rightChars="-498" w:firstLine="236" w:firstLineChars="98"/>
        <w:jc w:val="center"/>
        <w:textAlignment w:val="auto"/>
      </w:pPr>
      <w:r>
        <w:rPr>
          <w:rFonts w:hint="eastAsia" w:ascii="楷体_GB2312" w:eastAsia="楷体_GB2312" w:cs="楷体_GB2312"/>
          <w:b/>
          <w:color w:val="auto"/>
          <w:sz w:val="24"/>
          <w:szCs w:val="24"/>
          <w:lang w:val="zh-CN"/>
        </w:rPr>
        <w:t>考生签名（手写）：</w:t>
      </w:r>
    </w:p>
    <w:sectPr>
      <w:pgSz w:w="11906" w:h="16838"/>
      <w:pgMar w:top="1587" w:right="1361" w:bottom="1191" w:left="141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水黑繁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M2Q3YmJhNDI0NDMyYzg1ZDNjYThmMTc1NDkxMDcifQ=="/>
    <w:docVar w:name="KSO_WPS_MARK_KEY" w:val="c96faa89-0181-4c8d-91cc-66bc169f3f23"/>
  </w:docVars>
  <w:rsids>
    <w:rsidRoot w:val="00000000"/>
    <w:rsid w:val="043C377E"/>
    <w:rsid w:val="08F37DE5"/>
    <w:rsid w:val="0E987D19"/>
    <w:rsid w:val="0EFB70B2"/>
    <w:rsid w:val="11D35D88"/>
    <w:rsid w:val="16B51B51"/>
    <w:rsid w:val="1A4268EB"/>
    <w:rsid w:val="1DC8425E"/>
    <w:rsid w:val="246A477E"/>
    <w:rsid w:val="33044755"/>
    <w:rsid w:val="5B586585"/>
    <w:rsid w:val="5BE01036"/>
    <w:rsid w:val="5EE47556"/>
    <w:rsid w:val="61C3168D"/>
    <w:rsid w:val="66EE74D3"/>
    <w:rsid w:val="743D15B8"/>
    <w:rsid w:val="74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345</Characters>
  <Lines>0</Lines>
  <Paragraphs>0</Paragraphs>
  <TotalTime>17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2024-03-01T09:01:00Z</dcterms:created>
  <dc:creator>Administrator</dc:creator>
  <cp:lastModifiedBy>雪狼湖</cp:lastModifiedBy>
  <cp:lastPrinted>2026-03-31T01:47:17Z</cp:lastPrinted>
  <dcterms:modified xsi:type="dcterms:W3CDTF">2026-03-31T02:06:51Z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52ACDCF2FD7F4DD997E42AB7958C911E_12</vt:lpwstr>
  </property>
  <property fmtid="{D5CDD505-2E9C-101B-9397-08002B2CF9AE}" pid="4" name="KSOTemplateDocerSaveRecord">
    <vt:lpwstr>eyJoZGlkIjoiMGYzM2Q3YmJhNDI0NDMyYzg1ZDNjYThmMTc1NDkxMDciLCJ1c2VySWQiOiIzNTU4NzQ3MDcifQ==</vt:lpwstr>
  </property>
</Properties>
</file>